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063052" w:rsidRDefault="00F27C50" w:rsidP="004F7429">
            <w:pPr>
              <w:pStyle w:val="NormalWeb"/>
              <w:ind w:left="90"/>
              <w:rPr>
                <w:rFonts w:asciiTheme="minorHAnsi" w:hAnsiTheme="minorHAnsi" w:cstheme="minorHAnsi"/>
                <w:b/>
                <w:sz w:val="28"/>
                <w:szCs w:val="28"/>
              </w:rPr>
            </w:pPr>
            <w:r w:rsidRPr="00063052">
              <w:rPr>
                <w:rFonts w:asciiTheme="minorHAnsi" w:hAnsiTheme="minorHAnsi" w:cstheme="minorHAnsi"/>
                <w:b/>
                <w:sz w:val="28"/>
                <w:szCs w:val="28"/>
              </w:rPr>
              <w:t>Medical research</w:t>
            </w:r>
          </w:p>
          <w:p w14:paraId="6CE664FA" w14:textId="48D9EE54" w:rsidR="00F27C50" w:rsidRPr="00063052" w:rsidRDefault="00D04115" w:rsidP="004F7429">
            <w:pPr>
              <w:pStyle w:val="NormalWeb"/>
              <w:ind w:left="90"/>
              <w:rPr>
                <w:rFonts w:asciiTheme="minorHAnsi" w:hAnsiTheme="minorHAnsi" w:cstheme="minorHAnsi"/>
              </w:rPr>
            </w:pPr>
            <w:r w:rsidRPr="00063052">
              <w:rPr>
                <w:rFonts w:asciiTheme="minorHAnsi" w:hAnsiTheme="minorHAnsi" w:cstheme="minorHAnsi"/>
              </w:rPr>
              <w:t>We share</w:t>
            </w:r>
            <w:r w:rsidR="00F27C50" w:rsidRPr="00063052">
              <w:rPr>
                <w:rFonts w:asciiTheme="minorHAnsi" w:hAnsiTheme="minorHAnsi" w:cstheme="minorHAnsi"/>
              </w:rPr>
              <w:t xml:space="preserve"> information from medical records: </w:t>
            </w:r>
          </w:p>
          <w:p w14:paraId="5DBCB7B1" w14:textId="5F9489F6" w:rsidR="00F27C50" w:rsidRPr="00063052"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063052">
              <w:rPr>
                <w:rFonts w:asciiTheme="minorHAnsi" w:hAnsiTheme="minorHAnsi" w:cstheme="minorHAnsi"/>
              </w:rPr>
              <w:t xml:space="preserve">to support medical research when the law allows us to do so, for example to learn more about why people get ill and </w:t>
            </w:r>
            <w:r w:rsidR="00D04115" w:rsidRPr="00063052">
              <w:rPr>
                <w:rFonts w:asciiTheme="minorHAnsi" w:hAnsiTheme="minorHAnsi" w:cstheme="minorHAnsi"/>
              </w:rPr>
              <w:t>what treatments might work best</w:t>
            </w:r>
            <w:r w:rsidRPr="00063052">
              <w:rPr>
                <w:rFonts w:asciiTheme="minorHAnsi" w:hAnsiTheme="minorHAnsi" w:cstheme="minorHAnsi"/>
              </w:rPr>
              <w:t xml:space="preserve"> </w:t>
            </w:r>
          </w:p>
          <w:p w14:paraId="2BDFD84B" w14:textId="77777777" w:rsidR="00F27C50" w:rsidRPr="00063052" w:rsidRDefault="00F27C50" w:rsidP="004F7429">
            <w:pPr>
              <w:pStyle w:val="NormalWeb"/>
              <w:spacing w:before="0" w:beforeAutospacing="0" w:after="0" w:afterAutospacing="0"/>
              <w:ind w:left="811"/>
              <w:rPr>
                <w:rFonts w:asciiTheme="minorHAnsi" w:hAnsiTheme="minorHAnsi" w:cstheme="minorHAnsi"/>
              </w:rPr>
            </w:pPr>
          </w:p>
          <w:p w14:paraId="45798AAA" w14:textId="4C9C4630" w:rsidR="00F27C50" w:rsidRPr="00063052"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063052">
              <w:rPr>
                <w:rFonts w:asciiTheme="minorHAnsi" w:hAnsiTheme="minorHAnsi" w:cstheme="minorHAnsi"/>
              </w:rPr>
              <w:t>we will also use your medical records to carry o</w:t>
            </w:r>
            <w:r w:rsidR="00D04115" w:rsidRPr="00063052">
              <w:rPr>
                <w:rFonts w:asciiTheme="minorHAnsi" w:hAnsiTheme="minorHAnsi" w:cstheme="minorHAnsi"/>
              </w:rPr>
              <w:t>ut research within the practice</w:t>
            </w:r>
          </w:p>
          <w:p w14:paraId="62C9784B" w14:textId="77777777" w:rsidR="00F27C50" w:rsidRPr="00063052" w:rsidRDefault="00F27C50" w:rsidP="004F7429">
            <w:pPr>
              <w:pStyle w:val="ListParagraph"/>
              <w:rPr>
                <w:rFonts w:cstheme="minorHAnsi"/>
              </w:rPr>
            </w:pPr>
          </w:p>
          <w:p w14:paraId="6618BB99" w14:textId="77777777" w:rsidR="00F27C50" w:rsidRPr="00063052" w:rsidRDefault="00F27C50" w:rsidP="004F7429">
            <w:pPr>
              <w:pStyle w:val="NormalWeb"/>
              <w:spacing w:before="0" w:beforeAutospacing="0" w:after="0" w:afterAutospacing="0"/>
              <w:rPr>
                <w:rFonts w:asciiTheme="minorHAnsi" w:hAnsiTheme="minorHAnsi" w:cstheme="minorHAnsi"/>
              </w:rPr>
            </w:pPr>
            <w:r w:rsidRPr="00063052">
              <w:rPr>
                <w:rFonts w:asciiTheme="minorHAnsi" w:hAnsiTheme="minorHAnsi" w:cstheme="minorHAnsi"/>
              </w:rPr>
              <w:t xml:space="preserve"> This is important because:</w:t>
            </w:r>
          </w:p>
          <w:p w14:paraId="5DE1BB11" w14:textId="77777777" w:rsidR="00F27C50" w:rsidRPr="00063052" w:rsidRDefault="00F27C50" w:rsidP="004F7429">
            <w:pPr>
              <w:pStyle w:val="NormalWeb"/>
              <w:spacing w:before="0" w:beforeAutospacing="0" w:after="0" w:afterAutospacing="0"/>
              <w:rPr>
                <w:rFonts w:asciiTheme="minorHAnsi" w:hAnsiTheme="minorHAnsi" w:cstheme="minorHAnsi"/>
              </w:rPr>
            </w:pPr>
          </w:p>
          <w:p w14:paraId="37D256E4" w14:textId="223D7F0C" w:rsidR="00F27C50" w:rsidRPr="00063052"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063052">
              <w:rPr>
                <w:rFonts w:asciiTheme="minorHAnsi" w:hAnsiTheme="minorHAnsi" w:cstheme="minorHAnsi"/>
              </w:rPr>
              <w:t>the use of information from GP medical records is very useful in developing new treatments and medicines;</w:t>
            </w:r>
          </w:p>
          <w:p w14:paraId="1B5C28E5" w14:textId="77777777" w:rsidR="00F27C50" w:rsidRPr="00063052"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063052" w:rsidRDefault="00F27C50" w:rsidP="00F27C50">
            <w:pPr>
              <w:pStyle w:val="NormalWeb"/>
              <w:numPr>
                <w:ilvl w:val="0"/>
                <w:numId w:val="1"/>
              </w:numPr>
              <w:spacing w:before="0" w:beforeAutospacing="0" w:after="0" w:afterAutospacing="0"/>
              <w:rPr>
                <w:rFonts w:asciiTheme="minorHAnsi" w:hAnsiTheme="minorHAnsi" w:cstheme="minorHAnsi"/>
              </w:rPr>
            </w:pPr>
            <w:r w:rsidRPr="00063052">
              <w:rPr>
                <w:rFonts w:asciiTheme="minorHAnsi" w:hAnsiTheme="minorHAnsi" w:cstheme="minorHAnsi"/>
              </w:rPr>
              <w:t>medical researchers use information from medical records to help answer important questions about illnesses and disease so that improvements can be made to the care and treatment patients receive.</w:t>
            </w:r>
          </w:p>
          <w:p w14:paraId="7B755B2F" w14:textId="77777777" w:rsidR="00F27C50" w:rsidRPr="00063052" w:rsidRDefault="00F27C50" w:rsidP="004F7429">
            <w:pPr>
              <w:pStyle w:val="NormalWeb"/>
              <w:ind w:left="90"/>
              <w:rPr>
                <w:rFonts w:asciiTheme="minorHAnsi" w:hAnsiTheme="minorHAnsi" w:cstheme="minorHAnsi"/>
              </w:rPr>
            </w:pPr>
            <w:r w:rsidRPr="00063052">
              <w:rPr>
                <w:rFonts w:asciiTheme="minorHAnsi" w:hAnsiTheme="minorHAnsi" w:cstheme="minorHAnsi"/>
              </w:rPr>
              <w:t>You have the right to object to your identifiable information being used or shared for medical research purposes. Please speak to the practice if you wish to object</w:t>
            </w:r>
          </w:p>
          <w:p w14:paraId="6038225E" w14:textId="77777777" w:rsidR="00F27C50" w:rsidRPr="00063052" w:rsidRDefault="00F27C50" w:rsidP="004F7429">
            <w:pPr>
              <w:pStyle w:val="NormalWeb"/>
              <w:ind w:left="90"/>
              <w:rPr>
                <w:rFonts w:asciiTheme="minorHAnsi" w:hAnsiTheme="minorHAnsi" w:cstheme="minorHAnsi"/>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7360C295" w:rsidR="00F27C50" w:rsidRDefault="00D04115" w:rsidP="004F7429">
            <w:pPr>
              <w:rPr>
                <w:rFonts w:cstheme="minorHAnsi"/>
                <w:sz w:val="24"/>
                <w:szCs w:val="24"/>
              </w:rPr>
            </w:pPr>
            <w:r w:rsidRPr="00D04115">
              <w:rPr>
                <w:rFonts w:cstheme="minorHAnsi"/>
                <w:sz w:val="24"/>
                <w:szCs w:val="24"/>
              </w:rPr>
              <w:t xml:space="preserve">We </w:t>
            </w:r>
            <w:r>
              <w:rPr>
                <w:rFonts w:cstheme="minorHAnsi"/>
                <w:sz w:val="24"/>
                <w:szCs w:val="24"/>
              </w:rPr>
              <w:t>contribute</w:t>
            </w:r>
            <w:r w:rsidR="00F27C50">
              <w:rPr>
                <w:rFonts w:cstheme="minorHAnsi"/>
                <w:sz w:val="24"/>
                <w:szCs w:val="24"/>
              </w:rPr>
              <w:t xml:space="preserve">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986D7C4"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D04115">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w:t>
            </w:r>
            <w:r w:rsidRPr="0063709C">
              <w:rPr>
                <w:rFonts w:cstheme="minorHAnsi"/>
                <w:sz w:val="24"/>
                <w:szCs w:val="24"/>
              </w:rPr>
              <w:lastRenderedPageBreak/>
              <w:t xml:space="preserve">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267657C0" w14:textId="77777777" w:rsidR="00D04115" w:rsidRPr="00D04115" w:rsidRDefault="00F27C50" w:rsidP="00F27C50">
            <w:pPr>
              <w:pStyle w:val="ListParagraph"/>
              <w:numPr>
                <w:ilvl w:val="0"/>
                <w:numId w:val="2"/>
              </w:numPr>
              <w:spacing w:after="0"/>
              <w:rPr>
                <w:rStyle w:val="Hyperlink"/>
                <w:rFonts w:cstheme="minorHAnsi"/>
                <w:color w:val="auto"/>
                <w:sz w:val="24"/>
                <w:szCs w:val="24"/>
                <w:u w:val="none"/>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8" w:history="1">
              <w:r w:rsidRPr="0063709C">
                <w:rPr>
                  <w:rStyle w:val="Hyperlink"/>
                  <w:rFonts w:cstheme="minorHAnsi"/>
                  <w:sz w:val="24"/>
                  <w:szCs w:val="24"/>
                </w:rPr>
                <w:t>https://www.hqip.org.uk/</w:t>
              </w:r>
            </w:hyperlink>
            <w:r>
              <w:rPr>
                <w:rStyle w:val="Hyperlink"/>
                <w:rFonts w:cstheme="minorHAnsi"/>
                <w:sz w:val="24"/>
                <w:szCs w:val="24"/>
              </w:rPr>
              <w:t xml:space="preserve"> </w:t>
            </w:r>
          </w:p>
          <w:p w14:paraId="4A082C6B" w14:textId="2E109E79" w:rsidR="00F27C50" w:rsidRPr="00D04115" w:rsidRDefault="00D04115" w:rsidP="00D04115">
            <w:pPr>
              <w:spacing w:after="0"/>
              <w:rPr>
                <w:rFonts w:cstheme="minorHAnsi"/>
                <w:sz w:val="24"/>
                <w:szCs w:val="24"/>
              </w:rPr>
            </w:pPr>
            <w:r>
              <w:rPr>
                <w:rStyle w:val="Hyperlink"/>
                <w:rFonts w:cstheme="minorHAnsi"/>
                <w:color w:val="auto"/>
                <w:sz w:val="24"/>
                <w:szCs w:val="24"/>
                <w:u w:val="none"/>
              </w:rPr>
              <w:t xml:space="preserve">              </w:t>
            </w:r>
            <w:r w:rsidR="00F27C50" w:rsidRPr="00D04115">
              <w:rPr>
                <w:rStyle w:val="Hyperlink"/>
                <w:rFonts w:cstheme="minorHAnsi"/>
                <w:color w:val="auto"/>
                <w:sz w:val="24"/>
                <w:szCs w:val="24"/>
                <w:u w:val="none"/>
              </w:rPr>
              <w:t xml:space="preserve">or phone </w:t>
            </w:r>
            <w:r w:rsidR="00F27C50" w:rsidRPr="00D04115">
              <w:rPr>
                <w:sz w:val="24"/>
                <w:szCs w:val="24"/>
              </w:rPr>
              <w:t>020 7997 7370.</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206FCD2E" w14:textId="77777777" w:rsidTr="004F7429">
        <w:tc>
          <w:tcPr>
            <w:tcW w:w="2405" w:type="dxa"/>
          </w:tcPr>
          <w:p w14:paraId="530257B6" w14:textId="117E5C13"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p>
          <w:p w14:paraId="1BEBBD0F" w14:textId="77777777" w:rsidR="00F27C50" w:rsidRPr="006E5EB2" w:rsidRDefault="00F27C50" w:rsidP="004F7429">
            <w:pPr>
              <w:rPr>
                <w:rFonts w:cstheme="minorHAnsi"/>
              </w:rPr>
            </w:pPr>
          </w:p>
        </w:tc>
        <w:tc>
          <w:tcPr>
            <w:tcW w:w="6611" w:type="dxa"/>
          </w:tcPr>
          <w:p w14:paraId="3DC0970E" w14:textId="379F0C76" w:rsidR="00F27C50" w:rsidRPr="006E5EB2" w:rsidRDefault="00984310" w:rsidP="004F7429">
            <w:pPr>
              <w:rPr>
                <w:rFonts w:cstheme="minorHAnsi"/>
              </w:rPr>
            </w:pPr>
            <w:r>
              <w:rPr>
                <w:rFonts w:cstheme="minorHAnsi"/>
              </w:rPr>
              <w:t>Dr Jessica Agarwal</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6C2802" w14:textId="6BADD040" w:rsidR="00F27C50" w:rsidRDefault="00F27C50" w:rsidP="004F7429">
            <w:pPr>
              <w:rPr>
                <w:rFonts w:cstheme="minorHAnsi"/>
              </w:rPr>
            </w:pPr>
            <w:r>
              <w:rPr>
                <w:rFonts w:cstheme="minorHAnsi"/>
              </w:rPr>
              <w:t xml:space="preserve">For medical research: there are two possible Article 9 conditions. </w:t>
            </w:r>
          </w:p>
          <w:p w14:paraId="37478EA6" w14:textId="77777777" w:rsidR="00F27C50" w:rsidRDefault="00F27C50" w:rsidP="004F7429">
            <w:pPr>
              <w:rPr>
                <w:rFonts w:cstheme="minorHAnsi"/>
              </w:rPr>
            </w:pPr>
            <w:r>
              <w:rPr>
                <w:rFonts w:cstheme="minorHAnsi"/>
              </w:rPr>
              <w:t>Article 9(2)(a) – ‘the data subject has given explicit consent…’</w:t>
            </w:r>
          </w:p>
          <w:p w14:paraId="4F383971" w14:textId="77777777" w:rsidR="00F27C50" w:rsidRPr="00984310" w:rsidRDefault="00F27C50" w:rsidP="004F7429">
            <w:pPr>
              <w:rPr>
                <w:rFonts w:cstheme="minorHAnsi"/>
              </w:rPr>
            </w:pPr>
            <w:r w:rsidRPr="00984310">
              <w:rPr>
                <w:rFonts w:cstheme="minorHAnsi"/>
              </w:rPr>
              <w:t>OR</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4631979F" w:rsidR="00F27C50" w:rsidRPr="00984310" w:rsidRDefault="00F27C50" w:rsidP="004F7429">
            <w:pPr>
              <w:rPr>
                <w:rFonts w:cstheme="minorHAnsi"/>
                <w:lang w:eastAsia="en-GB"/>
              </w:rPr>
            </w:pPr>
            <w:r>
              <w:rPr>
                <w:rFonts w:cstheme="minorHAnsi"/>
                <w:color w:val="000000"/>
                <w:lang w:eastAsia="en-GB"/>
              </w:rPr>
              <w:t>For medical research t</w:t>
            </w:r>
            <w:r w:rsidRPr="006E5EB2">
              <w:rPr>
                <w:rFonts w:cstheme="minorHAnsi"/>
                <w:color w:val="000000"/>
                <w:lang w:eastAsia="en-GB"/>
              </w:rPr>
              <w:t xml:space="preserve">he data will be shared with </w:t>
            </w:r>
            <w:r w:rsidR="00984310" w:rsidRPr="00984310">
              <w:rPr>
                <w:rFonts w:cstheme="minorHAnsi"/>
                <w:lang w:eastAsia="en-GB"/>
              </w:rPr>
              <w:t>appropriate organisations</w:t>
            </w: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1A62A3F0" w14:textId="77777777" w:rsidR="00F27C50" w:rsidRPr="006E5EB2" w:rsidRDefault="00F27C50" w:rsidP="00984310">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6B00901" w14:textId="59FC1832" w:rsidR="00F27C50" w:rsidRPr="00984310" w:rsidRDefault="00F27C50" w:rsidP="004F7429">
            <w:pPr>
              <w:pStyle w:val="ListParagraph"/>
              <w:numPr>
                <w:ilvl w:val="0"/>
                <w:numId w:val="3"/>
              </w:numPr>
              <w:rPr>
                <w:rFonts w:cstheme="minorHAnsi"/>
                <w:color w:val="000000"/>
                <w:lang w:eastAsia="en-GB"/>
              </w:rPr>
            </w:pPr>
            <w:r w:rsidRPr="00984310">
              <w:rPr>
                <w:rFonts w:cstheme="minorHAnsi"/>
                <w:color w:val="000000"/>
                <w:lang w:eastAsia="en-GB"/>
              </w:rPr>
              <w:t xml:space="preserve">You have the right to access your medical record and have any errors or mistakes corrected. Please speak to a member of staff </w:t>
            </w: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 xml:space="preserve">We are not aware of any circumstances in which you will have the right to delete correct information from your medical </w:t>
            </w:r>
            <w:r>
              <w:rPr>
                <w:rFonts w:eastAsia="Times New Roman"/>
                <w:color w:val="000000"/>
                <w:lang w:eastAsia="en-GB"/>
              </w:rPr>
              <w:lastRenderedPageBreak/>
              <w:t>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517F3812" w14:textId="77777777" w:rsidR="00F27C50" w:rsidRPr="006E5EB2" w:rsidRDefault="00F27C50" w:rsidP="00984310">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345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287675">
    <w:abstractNumId w:val="0"/>
  </w:num>
  <w:num w:numId="2" w16cid:durableId="1881358357">
    <w:abstractNumId w:val="1"/>
  </w:num>
  <w:num w:numId="3" w16cid:durableId="146133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063052"/>
    <w:rsid w:val="003451D9"/>
    <w:rsid w:val="0044335B"/>
    <w:rsid w:val="00984310"/>
    <w:rsid w:val="00B750C7"/>
    <w:rsid w:val="00D04115"/>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AE7AAAC6-A61B-4903-A9A8-03CEB59F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3</cp:revision>
  <dcterms:created xsi:type="dcterms:W3CDTF">2018-05-23T09:59:00Z</dcterms:created>
  <dcterms:modified xsi:type="dcterms:W3CDTF">2024-04-03T08:32:00Z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